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D93D" w14:textId="5A6BA68E" w:rsidR="0065349C" w:rsidRDefault="00C63EE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附表</w:t>
      </w:r>
      <w:r>
        <w:rPr>
          <w:rFonts w:ascii="黑体" w:eastAsia="黑体" w:hint="eastAsia"/>
          <w:bCs/>
          <w:sz w:val="32"/>
          <w:szCs w:val="32"/>
        </w:rPr>
        <w:t>1</w:t>
      </w:r>
    </w:p>
    <w:p w14:paraId="5AF5B9AC" w14:textId="77777777" w:rsidR="0065349C" w:rsidRDefault="00C63EE2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2"/>
        </w:rPr>
        <w:t>企业上市协调服务工作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2"/>
        </w:rPr>
        <w:t>联络员</w:t>
      </w:r>
    </w:p>
    <w:p w14:paraId="1FE0E463" w14:textId="77777777" w:rsidR="0065349C" w:rsidRDefault="0065349C">
      <w:pPr>
        <w:jc w:val="center"/>
        <w:rPr>
          <w:rFonts w:ascii="仿宋_GB2312" w:eastAsia="仿宋_GB2312"/>
          <w:b/>
          <w:sz w:val="22"/>
          <w:szCs w:val="32"/>
        </w:rPr>
      </w:pP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00"/>
        <w:gridCol w:w="1756"/>
      </w:tblGrid>
      <w:tr w:rsidR="0065349C" w14:paraId="6CDFF5A0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11A668D5" w14:textId="77777777" w:rsidR="0065349C" w:rsidRDefault="00C63EE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单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位</w:t>
            </w:r>
          </w:p>
        </w:tc>
        <w:tc>
          <w:tcPr>
            <w:tcW w:w="3900" w:type="dxa"/>
            <w:vAlign w:val="center"/>
          </w:tcPr>
          <w:p w14:paraId="38107611" w14:textId="77777777" w:rsidR="0065349C" w:rsidRDefault="00C63EE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处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室</w:t>
            </w:r>
          </w:p>
        </w:tc>
        <w:tc>
          <w:tcPr>
            <w:tcW w:w="1756" w:type="dxa"/>
            <w:vAlign w:val="center"/>
          </w:tcPr>
          <w:p w14:paraId="6A8E36FA" w14:textId="77777777" w:rsidR="0065349C" w:rsidRDefault="00C63EE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电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话</w:t>
            </w:r>
          </w:p>
        </w:tc>
      </w:tr>
      <w:tr w:rsidR="0065349C" w14:paraId="0C40A1F8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66DEEF09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GB"/>
              </w:rPr>
              <w:t>市金融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GB"/>
              </w:rPr>
              <w:t>监管局</w:t>
            </w:r>
          </w:p>
          <w:p w14:paraId="11852C7A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GB"/>
              </w:rPr>
              <w:t>（市上市办）</w:t>
            </w:r>
          </w:p>
        </w:tc>
        <w:tc>
          <w:tcPr>
            <w:tcW w:w="3900" w:type="dxa"/>
            <w:vAlign w:val="center"/>
          </w:tcPr>
          <w:p w14:paraId="3D07EFA1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行业发展处</w:t>
            </w:r>
          </w:p>
        </w:tc>
        <w:tc>
          <w:tcPr>
            <w:tcW w:w="1756" w:type="dxa"/>
            <w:vAlign w:val="center"/>
          </w:tcPr>
          <w:p w14:paraId="7480CCE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2853829</w:t>
            </w:r>
          </w:p>
        </w:tc>
      </w:tr>
      <w:tr w:rsidR="0065349C" w14:paraId="00162A56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26924C7C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市发改委</w:t>
            </w:r>
          </w:p>
        </w:tc>
        <w:tc>
          <w:tcPr>
            <w:tcW w:w="3900" w:type="dxa"/>
            <w:vAlign w:val="center"/>
          </w:tcPr>
          <w:p w14:paraId="558CFD0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服务业发展处</w:t>
            </w:r>
          </w:p>
        </w:tc>
        <w:tc>
          <w:tcPr>
            <w:tcW w:w="1756" w:type="dxa"/>
            <w:vAlign w:val="center"/>
          </w:tcPr>
          <w:p w14:paraId="1CD3B01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2893311</w:t>
            </w:r>
          </w:p>
        </w:tc>
      </w:tr>
      <w:tr w:rsidR="0065349C" w14:paraId="3B72940B" w14:textId="77777777">
        <w:trPr>
          <w:trHeight w:val="90"/>
          <w:jc w:val="center"/>
        </w:trPr>
        <w:tc>
          <w:tcPr>
            <w:tcW w:w="2398" w:type="dxa"/>
            <w:vAlign w:val="center"/>
          </w:tcPr>
          <w:p w14:paraId="6D62D485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市科技局</w:t>
            </w:r>
          </w:p>
        </w:tc>
        <w:tc>
          <w:tcPr>
            <w:tcW w:w="3900" w:type="dxa"/>
            <w:vAlign w:val="center"/>
          </w:tcPr>
          <w:p w14:paraId="037FE3C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资源配置与科技金融处</w:t>
            </w:r>
          </w:p>
        </w:tc>
        <w:tc>
          <w:tcPr>
            <w:tcW w:w="1756" w:type="dxa"/>
            <w:vAlign w:val="center"/>
          </w:tcPr>
          <w:p w14:paraId="5C51714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2057061</w:t>
            </w:r>
          </w:p>
        </w:tc>
      </w:tr>
      <w:tr w:rsidR="0065349C" w14:paraId="45FEFF97" w14:textId="77777777">
        <w:trPr>
          <w:trHeight w:val="470"/>
          <w:jc w:val="center"/>
        </w:trPr>
        <w:tc>
          <w:tcPr>
            <w:tcW w:w="2398" w:type="dxa"/>
            <w:vAlign w:val="center"/>
          </w:tcPr>
          <w:p w14:paraId="35A64423" w14:textId="77777777" w:rsidR="0065349C" w:rsidRDefault="00C63EE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市工信局</w:t>
            </w:r>
          </w:p>
        </w:tc>
        <w:tc>
          <w:tcPr>
            <w:tcW w:w="3900" w:type="dxa"/>
            <w:vAlign w:val="center"/>
          </w:tcPr>
          <w:p w14:paraId="4690B9E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中小企业处</w:t>
            </w:r>
          </w:p>
        </w:tc>
        <w:tc>
          <w:tcPr>
            <w:tcW w:w="1756" w:type="dxa"/>
            <w:vAlign w:val="center"/>
          </w:tcPr>
          <w:p w14:paraId="3938757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2896792</w:t>
            </w:r>
          </w:p>
        </w:tc>
      </w:tr>
      <w:tr w:rsidR="0065349C" w14:paraId="6CC17BA7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62A027E2" w14:textId="77777777" w:rsidR="0065349C" w:rsidRDefault="00C63EE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市国资委</w:t>
            </w:r>
          </w:p>
        </w:tc>
        <w:tc>
          <w:tcPr>
            <w:tcW w:w="3900" w:type="dxa"/>
            <w:vAlign w:val="center"/>
          </w:tcPr>
          <w:p w14:paraId="3526F5C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资本运营处</w:t>
            </w:r>
          </w:p>
        </w:tc>
        <w:tc>
          <w:tcPr>
            <w:tcW w:w="1756" w:type="dxa"/>
            <w:vAlign w:val="center"/>
          </w:tcPr>
          <w:p w14:paraId="32AE88C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2858572</w:t>
            </w:r>
          </w:p>
        </w:tc>
      </w:tr>
      <w:tr w:rsidR="0065349C" w14:paraId="03D6D272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5B19533" w14:textId="77777777" w:rsidR="0065349C" w:rsidRDefault="00C63EE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市公安局</w:t>
            </w:r>
          </w:p>
        </w:tc>
        <w:tc>
          <w:tcPr>
            <w:tcW w:w="3900" w:type="dxa"/>
            <w:vAlign w:val="center"/>
          </w:tcPr>
          <w:p w14:paraId="18B5B62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经侦支队一大队</w:t>
            </w:r>
            <w:proofErr w:type="spellEnd"/>
          </w:p>
        </w:tc>
        <w:tc>
          <w:tcPr>
            <w:tcW w:w="1756" w:type="dxa"/>
            <w:vAlign w:val="center"/>
          </w:tcPr>
          <w:p w14:paraId="0E198382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2262690</w:t>
            </w:r>
          </w:p>
        </w:tc>
      </w:tr>
      <w:tr w:rsidR="0065349C" w14:paraId="03862762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63540613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市人社局</w:t>
            </w:r>
          </w:p>
        </w:tc>
        <w:tc>
          <w:tcPr>
            <w:tcW w:w="3900" w:type="dxa"/>
            <w:vAlign w:val="center"/>
          </w:tcPr>
          <w:p w14:paraId="2979FC9E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信息与产业服务处</w:t>
            </w:r>
          </w:p>
        </w:tc>
        <w:tc>
          <w:tcPr>
            <w:tcW w:w="1756" w:type="dxa"/>
            <w:vAlign w:val="center"/>
          </w:tcPr>
          <w:p w14:paraId="47DCFA9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2853255</w:t>
            </w:r>
          </w:p>
        </w:tc>
      </w:tr>
      <w:tr w:rsidR="0065349C" w14:paraId="44319469" w14:textId="77777777">
        <w:trPr>
          <w:trHeight w:val="470"/>
          <w:jc w:val="center"/>
        </w:trPr>
        <w:tc>
          <w:tcPr>
            <w:tcW w:w="2398" w:type="dxa"/>
            <w:vAlign w:val="center"/>
          </w:tcPr>
          <w:p w14:paraId="4CA19ABD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资源规划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局</w:t>
            </w:r>
          </w:p>
        </w:tc>
        <w:tc>
          <w:tcPr>
            <w:tcW w:w="3900" w:type="dxa"/>
            <w:vAlign w:val="center"/>
          </w:tcPr>
          <w:p w14:paraId="6EBA3114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执法监察处</w:t>
            </w:r>
          </w:p>
        </w:tc>
        <w:tc>
          <w:tcPr>
            <w:tcW w:w="1756" w:type="dxa"/>
            <w:vAlign w:val="center"/>
          </w:tcPr>
          <w:p w14:paraId="77F9C619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2855311</w:t>
            </w:r>
          </w:p>
        </w:tc>
      </w:tr>
      <w:tr w:rsidR="0065349C" w14:paraId="59F027FE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3D174634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市生态环境局</w:t>
            </w:r>
          </w:p>
        </w:tc>
        <w:tc>
          <w:tcPr>
            <w:tcW w:w="3900" w:type="dxa"/>
            <w:vAlign w:val="center"/>
          </w:tcPr>
          <w:p w14:paraId="40ED0C5C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法规处</w:t>
            </w:r>
          </w:p>
        </w:tc>
        <w:tc>
          <w:tcPr>
            <w:tcW w:w="1756" w:type="dxa"/>
            <w:vAlign w:val="center"/>
          </w:tcPr>
          <w:p w14:paraId="61000C99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5182633</w:t>
            </w:r>
          </w:p>
        </w:tc>
      </w:tr>
      <w:tr w:rsidR="0065349C" w14:paraId="037ABF20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6D3B1004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市建设局</w:t>
            </w:r>
          </w:p>
        </w:tc>
        <w:tc>
          <w:tcPr>
            <w:tcW w:w="3900" w:type="dxa"/>
            <w:vAlign w:val="center"/>
          </w:tcPr>
          <w:p w14:paraId="0DE25401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lang w:val="en-GB"/>
              </w:rPr>
              <w:t>执法稽查处</w:t>
            </w:r>
          </w:p>
        </w:tc>
        <w:tc>
          <w:tcPr>
            <w:tcW w:w="1756" w:type="dxa"/>
            <w:vAlign w:val="center"/>
          </w:tcPr>
          <w:p w14:paraId="3EBD693B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lang w:val="en-GB"/>
              </w:rPr>
              <w:t>8123027</w:t>
            </w:r>
          </w:p>
        </w:tc>
      </w:tr>
      <w:tr w:rsidR="0065349C" w14:paraId="5F6F72D3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1702D511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市商务局</w:t>
            </w:r>
          </w:p>
        </w:tc>
        <w:tc>
          <w:tcPr>
            <w:tcW w:w="3900" w:type="dxa"/>
            <w:vAlign w:val="center"/>
          </w:tcPr>
          <w:p w14:paraId="62B4A79E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财务处</w:t>
            </w:r>
          </w:p>
        </w:tc>
        <w:tc>
          <w:tcPr>
            <w:tcW w:w="1756" w:type="dxa"/>
            <w:vAlign w:val="center"/>
          </w:tcPr>
          <w:p w14:paraId="478F4C5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2855766</w:t>
            </w:r>
          </w:p>
        </w:tc>
      </w:tr>
      <w:tr w:rsidR="0065349C" w14:paraId="534B36EB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194F9B8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市应急局</w:t>
            </w:r>
          </w:p>
        </w:tc>
        <w:tc>
          <w:tcPr>
            <w:tcW w:w="3900" w:type="dxa"/>
            <w:vAlign w:val="center"/>
          </w:tcPr>
          <w:p w14:paraId="5B3CE55A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办公室</w:t>
            </w:r>
          </w:p>
        </w:tc>
        <w:tc>
          <w:tcPr>
            <w:tcW w:w="1756" w:type="dxa"/>
            <w:vAlign w:val="center"/>
          </w:tcPr>
          <w:p w14:paraId="4A37A1E9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2699922</w:t>
            </w:r>
          </w:p>
        </w:tc>
      </w:tr>
      <w:tr w:rsidR="0065349C" w14:paraId="4F0709E7" w14:textId="77777777">
        <w:trPr>
          <w:trHeight w:val="470"/>
          <w:jc w:val="center"/>
        </w:trPr>
        <w:tc>
          <w:tcPr>
            <w:tcW w:w="2398" w:type="dxa"/>
            <w:vAlign w:val="center"/>
          </w:tcPr>
          <w:p w14:paraId="0786B5F5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市市场监管局</w:t>
            </w:r>
          </w:p>
        </w:tc>
        <w:tc>
          <w:tcPr>
            <w:tcW w:w="3900" w:type="dxa"/>
            <w:vAlign w:val="center"/>
          </w:tcPr>
          <w:p w14:paraId="55FF30A6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综合执法协调处</w:t>
            </w:r>
            <w:proofErr w:type="spellEnd"/>
          </w:p>
        </w:tc>
        <w:tc>
          <w:tcPr>
            <w:tcW w:w="1756" w:type="dxa"/>
            <w:vAlign w:val="center"/>
          </w:tcPr>
          <w:p w14:paraId="39FA366F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2699872</w:t>
            </w:r>
          </w:p>
        </w:tc>
      </w:tr>
      <w:tr w:rsidR="0065349C" w14:paraId="2C9101FE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C13CAFE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市住房局</w:t>
            </w:r>
          </w:p>
        </w:tc>
        <w:tc>
          <w:tcPr>
            <w:tcW w:w="3900" w:type="dxa"/>
            <w:vAlign w:val="center"/>
          </w:tcPr>
          <w:p w14:paraId="7E5F579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市住房公积金中心审批服务科</w:t>
            </w:r>
          </w:p>
        </w:tc>
        <w:tc>
          <w:tcPr>
            <w:tcW w:w="1756" w:type="dxa"/>
            <w:vAlign w:val="center"/>
          </w:tcPr>
          <w:p w14:paraId="2AAF926C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7703212</w:t>
            </w:r>
          </w:p>
        </w:tc>
      </w:tr>
      <w:tr w:rsidR="0065349C" w14:paraId="2E11B614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2062F0F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市税务局</w:t>
            </w:r>
          </w:p>
        </w:tc>
        <w:tc>
          <w:tcPr>
            <w:tcW w:w="3900" w:type="dxa"/>
            <w:vAlign w:val="center"/>
          </w:tcPr>
          <w:p w14:paraId="52483EB8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政策法规处</w:t>
            </w:r>
            <w:proofErr w:type="spellEnd"/>
          </w:p>
        </w:tc>
        <w:tc>
          <w:tcPr>
            <w:tcW w:w="1756" w:type="dxa"/>
            <w:vAlign w:val="center"/>
          </w:tcPr>
          <w:p w14:paraId="389B04BE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2021623</w:t>
            </w:r>
          </w:p>
        </w:tc>
      </w:tr>
      <w:tr w:rsidR="0065349C" w14:paraId="19410158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7882FAEC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人民银行厦门市中心支行</w:t>
            </w:r>
          </w:p>
        </w:tc>
        <w:tc>
          <w:tcPr>
            <w:tcW w:w="3900" w:type="dxa"/>
            <w:vAlign w:val="center"/>
          </w:tcPr>
          <w:p w14:paraId="53E131E2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国际收支处</w:t>
            </w:r>
          </w:p>
        </w:tc>
        <w:tc>
          <w:tcPr>
            <w:tcW w:w="1756" w:type="dxa"/>
            <w:vAlign w:val="center"/>
          </w:tcPr>
          <w:p w14:paraId="0143989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5890970</w:t>
            </w:r>
          </w:p>
        </w:tc>
      </w:tr>
      <w:tr w:rsidR="0065349C" w14:paraId="632F6BC1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6DDD3A73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厦门银保监局</w:t>
            </w:r>
          </w:p>
        </w:tc>
        <w:tc>
          <w:tcPr>
            <w:tcW w:w="3900" w:type="dxa"/>
            <w:vAlign w:val="center"/>
          </w:tcPr>
          <w:p w14:paraId="5B183CEF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统计信息与风险监测处</w:t>
            </w:r>
          </w:p>
        </w:tc>
        <w:tc>
          <w:tcPr>
            <w:tcW w:w="1756" w:type="dxa"/>
            <w:vAlign w:val="center"/>
          </w:tcPr>
          <w:p w14:paraId="4BE67550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5892533</w:t>
            </w:r>
          </w:p>
        </w:tc>
      </w:tr>
      <w:tr w:rsidR="0065349C" w14:paraId="1B37F413" w14:textId="77777777">
        <w:trPr>
          <w:trHeight w:val="470"/>
          <w:jc w:val="center"/>
        </w:trPr>
        <w:tc>
          <w:tcPr>
            <w:tcW w:w="2398" w:type="dxa"/>
            <w:vAlign w:val="center"/>
          </w:tcPr>
          <w:p w14:paraId="2D45C852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厦门证监局</w:t>
            </w:r>
          </w:p>
        </w:tc>
        <w:tc>
          <w:tcPr>
            <w:tcW w:w="3900" w:type="dxa"/>
            <w:vAlign w:val="center"/>
          </w:tcPr>
          <w:p w14:paraId="6922B945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法律事务处</w:t>
            </w:r>
            <w:proofErr w:type="spellEnd"/>
          </w:p>
        </w:tc>
        <w:tc>
          <w:tcPr>
            <w:tcW w:w="1756" w:type="dxa"/>
            <w:vAlign w:val="center"/>
          </w:tcPr>
          <w:p w14:paraId="742A70D8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5165623</w:t>
            </w:r>
          </w:p>
        </w:tc>
      </w:tr>
      <w:tr w:rsidR="0065349C" w14:paraId="0174D535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4C9B3C11" w14:textId="77777777" w:rsidR="0065349C" w:rsidRDefault="00C63EE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厦门仲裁委</w:t>
            </w:r>
          </w:p>
        </w:tc>
        <w:tc>
          <w:tcPr>
            <w:tcW w:w="3900" w:type="dxa"/>
            <w:vAlign w:val="center"/>
          </w:tcPr>
          <w:p w14:paraId="7A5C36BB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业务处</w:t>
            </w:r>
            <w:proofErr w:type="spellEnd"/>
          </w:p>
        </w:tc>
        <w:tc>
          <w:tcPr>
            <w:tcW w:w="1756" w:type="dxa"/>
            <w:vAlign w:val="center"/>
          </w:tcPr>
          <w:p w14:paraId="3EACACFA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5322007</w:t>
            </w:r>
          </w:p>
        </w:tc>
      </w:tr>
      <w:tr w:rsidR="0065349C" w14:paraId="0604D7B2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7A23F252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GB"/>
              </w:rPr>
              <w:t>市工商联</w:t>
            </w:r>
          </w:p>
        </w:tc>
        <w:tc>
          <w:tcPr>
            <w:tcW w:w="3900" w:type="dxa"/>
            <w:vAlign w:val="center"/>
          </w:tcPr>
          <w:p w14:paraId="50142A1A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经济联络部</w:t>
            </w:r>
          </w:p>
        </w:tc>
        <w:tc>
          <w:tcPr>
            <w:tcW w:w="1756" w:type="dxa"/>
            <w:vAlign w:val="center"/>
          </w:tcPr>
          <w:p w14:paraId="30A005A2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5392829</w:t>
            </w:r>
          </w:p>
        </w:tc>
      </w:tr>
      <w:tr w:rsidR="0065349C" w14:paraId="32380128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02D371DA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思明区政府</w:t>
            </w:r>
          </w:p>
        </w:tc>
        <w:tc>
          <w:tcPr>
            <w:tcW w:w="3900" w:type="dxa"/>
            <w:vAlign w:val="center"/>
          </w:tcPr>
          <w:p w14:paraId="04C375CA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区金融办</w:t>
            </w:r>
          </w:p>
        </w:tc>
        <w:tc>
          <w:tcPr>
            <w:tcW w:w="1756" w:type="dxa"/>
            <w:vAlign w:val="center"/>
          </w:tcPr>
          <w:p w14:paraId="598A85B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2667182</w:t>
            </w:r>
          </w:p>
        </w:tc>
      </w:tr>
      <w:tr w:rsidR="0065349C" w14:paraId="73832E2D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29911D9F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湖里区政府</w:t>
            </w:r>
          </w:p>
        </w:tc>
        <w:tc>
          <w:tcPr>
            <w:tcW w:w="3900" w:type="dxa"/>
            <w:vAlign w:val="center"/>
          </w:tcPr>
          <w:p w14:paraId="3F2A182E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区金融办</w:t>
            </w:r>
          </w:p>
        </w:tc>
        <w:tc>
          <w:tcPr>
            <w:tcW w:w="1756" w:type="dxa"/>
            <w:vAlign w:val="center"/>
          </w:tcPr>
          <w:p w14:paraId="4CEE781F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5726037</w:t>
            </w:r>
          </w:p>
        </w:tc>
      </w:tr>
      <w:tr w:rsidR="0065349C" w14:paraId="62F5925B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0A8F6A4A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集美区政府</w:t>
            </w:r>
          </w:p>
        </w:tc>
        <w:tc>
          <w:tcPr>
            <w:tcW w:w="3900" w:type="dxa"/>
            <w:vAlign w:val="center"/>
          </w:tcPr>
          <w:p w14:paraId="3AED48C3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区金融办</w:t>
            </w:r>
          </w:p>
        </w:tc>
        <w:tc>
          <w:tcPr>
            <w:tcW w:w="1756" w:type="dxa"/>
            <w:vAlign w:val="center"/>
          </w:tcPr>
          <w:p w14:paraId="3C0D3D4D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6108695</w:t>
            </w:r>
          </w:p>
        </w:tc>
      </w:tr>
      <w:tr w:rsidR="0065349C" w14:paraId="22F24CD2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01FC8FAB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海沧区政府</w:t>
            </w:r>
          </w:p>
        </w:tc>
        <w:tc>
          <w:tcPr>
            <w:tcW w:w="3900" w:type="dxa"/>
            <w:vAlign w:val="center"/>
          </w:tcPr>
          <w:p w14:paraId="51204818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8"/>
                <w:lang w:val="en-GB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区金融办</w:t>
            </w:r>
          </w:p>
        </w:tc>
        <w:tc>
          <w:tcPr>
            <w:tcW w:w="1756" w:type="dxa"/>
          </w:tcPr>
          <w:p w14:paraId="5E7AAAAB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6885721</w:t>
            </w:r>
          </w:p>
        </w:tc>
      </w:tr>
      <w:tr w:rsidR="0065349C" w14:paraId="7B54868E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4479E0F1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同安区政府</w:t>
            </w:r>
          </w:p>
        </w:tc>
        <w:tc>
          <w:tcPr>
            <w:tcW w:w="3900" w:type="dxa"/>
            <w:vAlign w:val="center"/>
          </w:tcPr>
          <w:p w14:paraId="12B7506D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区上市办</w:t>
            </w:r>
          </w:p>
        </w:tc>
        <w:tc>
          <w:tcPr>
            <w:tcW w:w="1756" w:type="dxa"/>
            <w:vAlign w:val="center"/>
          </w:tcPr>
          <w:p w14:paraId="1D951508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7222673</w:t>
            </w:r>
          </w:p>
        </w:tc>
      </w:tr>
      <w:tr w:rsidR="0065349C" w14:paraId="456F4C68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74BAEDB1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翔安区政府</w:t>
            </w:r>
          </w:p>
        </w:tc>
        <w:tc>
          <w:tcPr>
            <w:tcW w:w="3900" w:type="dxa"/>
            <w:vAlign w:val="center"/>
          </w:tcPr>
          <w:p w14:paraId="423DA619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区金融办</w:t>
            </w:r>
          </w:p>
        </w:tc>
        <w:tc>
          <w:tcPr>
            <w:tcW w:w="1756" w:type="dxa"/>
            <w:vAlign w:val="center"/>
          </w:tcPr>
          <w:p w14:paraId="5219DE3B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7886127</w:t>
            </w:r>
          </w:p>
        </w:tc>
      </w:tr>
      <w:tr w:rsidR="0065349C" w14:paraId="7F2F435F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9D31CDA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自贸区管委会</w:t>
            </w:r>
          </w:p>
        </w:tc>
        <w:tc>
          <w:tcPr>
            <w:tcW w:w="3900" w:type="dxa"/>
            <w:vAlign w:val="center"/>
          </w:tcPr>
          <w:p w14:paraId="1306C6B1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区金融局</w:t>
            </w:r>
          </w:p>
        </w:tc>
        <w:tc>
          <w:tcPr>
            <w:tcW w:w="1756" w:type="dxa"/>
            <w:vAlign w:val="center"/>
          </w:tcPr>
          <w:p w14:paraId="06013292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2621675</w:t>
            </w:r>
          </w:p>
          <w:p w14:paraId="76FDBC57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2621687</w:t>
            </w:r>
          </w:p>
        </w:tc>
      </w:tr>
      <w:tr w:rsidR="0065349C" w14:paraId="1DE36B04" w14:textId="77777777">
        <w:trPr>
          <w:trHeight w:val="495"/>
          <w:jc w:val="center"/>
        </w:trPr>
        <w:tc>
          <w:tcPr>
            <w:tcW w:w="2398" w:type="dxa"/>
            <w:vAlign w:val="center"/>
          </w:tcPr>
          <w:p w14:paraId="533897C2" w14:textId="77777777" w:rsidR="0065349C" w:rsidRDefault="00C63EE2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火炬管委会</w:t>
            </w:r>
          </w:p>
        </w:tc>
        <w:tc>
          <w:tcPr>
            <w:tcW w:w="3900" w:type="dxa"/>
            <w:vAlign w:val="center"/>
          </w:tcPr>
          <w:p w14:paraId="3D22DE3E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区</w:t>
            </w:r>
            <w:r>
              <w:rPr>
                <w:rFonts w:ascii="仿宋_GB2312" w:eastAsia="仿宋_GB2312" w:hint="eastAsia"/>
                <w:sz w:val="28"/>
                <w:szCs w:val="24"/>
                <w:lang w:val="en-GB"/>
              </w:rPr>
              <w:t>上市办</w:t>
            </w:r>
          </w:p>
        </w:tc>
        <w:tc>
          <w:tcPr>
            <w:tcW w:w="1756" w:type="dxa"/>
            <w:vAlign w:val="center"/>
          </w:tcPr>
          <w:p w14:paraId="7DB4D885" w14:textId="77777777" w:rsidR="0065349C" w:rsidRDefault="00C63EE2">
            <w:pPr>
              <w:jc w:val="center"/>
              <w:rPr>
                <w:rFonts w:ascii="仿宋_GB2312" w:eastAsia="仿宋_GB2312"/>
                <w:sz w:val="28"/>
                <w:szCs w:val="24"/>
                <w:lang w:val="en-GB" w:eastAsia="en-GB"/>
              </w:rPr>
            </w:pPr>
            <w:r>
              <w:rPr>
                <w:rFonts w:ascii="仿宋_GB2312" w:eastAsia="仿宋_GB2312" w:hint="eastAsia"/>
                <w:sz w:val="28"/>
                <w:szCs w:val="24"/>
                <w:lang w:val="en-GB" w:eastAsia="en-GB"/>
              </w:rPr>
              <w:t>5380132</w:t>
            </w:r>
          </w:p>
        </w:tc>
      </w:tr>
    </w:tbl>
    <w:p w14:paraId="15D40728" w14:textId="2E7C6D70" w:rsidR="0065349C" w:rsidRDefault="00C63EE2" w:rsidP="00C63EE2">
      <w:pPr>
        <w:adjustRightInd w:val="0"/>
        <w:snapToGrid w:val="0"/>
        <w:spacing w:line="620" w:lineRule="exact"/>
        <w:rPr>
          <w:rFonts w:hint="eastAsia"/>
        </w:rPr>
      </w:pPr>
      <w:r>
        <w:rPr>
          <w:rFonts w:hint="eastAsia"/>
        </w:rPr>
        <w:t xml:space="preserve"> </w:t>
      </w:r>
    </w:p>
    <w:sectPr w:rsidR="0065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3CA5"/>
    <w:multiLevelType w:val="multilevel"/>
    <w:tmpl w:val="4E123C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DD9EB"/>
    <w:rsid w:val="FFEDD9EB"/>
    <w:rsid w:val="17F916CA"/>
    <w:rsid w:val="2EFDB111"/>
    <w:rsid w:val="377DBCE9"/>
    <w:rsid w:val="3CFC390B"/>
    <w:rsid w:val="3FFB719B"/>
    <w:rsid w:val="47FD2B59"/>
    <w:rsid w:val="57FE9D1E"/>
    <w:rsid w:val="67BB4255"/>
    <w:rsid w:val="77D96777"/>
    <w:rsid w:val="7B9E3D31"/>
    <w:rsid w:val="7BCF8F4F"/>
    <w:rsid w:val="7E7F2622"/>
    <w:rsid w:val="7E9A32CB"/>
    <w:rsid w:val="7EFF95DD"/>
    <w:rsid w:val="7FEBADCA"/>
    <w:rsid w:val="7FFFAE35"/>
    <w:rsid w:val="AFDEE13B"/>
    <w:rsid w:val="BDE7E760"/>
    <w:rsid w:val="BFFBB18C"/>
    <w:rsid w:val="CFFFF859"/>
    <w:rsid w:val="DE5FCDF1"/>
    <w:rsid w:val="DFFA54C8"/>
    <w:rsid w:val="E7FFEDCC"/>
    <w:rsid w:val="EB63B563"/>
    <w:rsid w:val="F1BFDB06"/>
    <w:rsid w:val="FB795F20"/>
    <w:rsid w:val="FDFEDC1B"/>
    <w:rsid w:val="FE9DF607"/>
    <w:rsid w:val="FEFF12C4"/>
    <w:rsid w:val="FF5684CE"/>
    <w:rsid w:val="FFDF8D25"/>
    <w:rsid w:val="FFEDD9EB"/>
    <w:rsid w:val="FFF6E169"/>
    <w:rsid w:val="0065349C"/>
    <w:rsid w:val="00C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9AD667"/>
  <w15:docId w15:val="{91493CEA-B8DA-F04D-BAFA-EFCC6C46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63EE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xmadmin</dc:creator>
  <cp:lastModifiedBy>杨 彭昕</cp:lastModifiedBy>
  <cp:revision>2</cp:revision>
  <cp:lastPrinted>2022-04-09T07:59:00Z</cp:lastPrinted>
  <dcterms:created xsi:type="dcterms:W3CDTF">2022-04-03T06:48:00Z</dcterms:created>
  <dcterms:modified xsi:type="dcterms:W3CDTF">2022-04-12T07:54:00Z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